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4803" w:h="298" w:hRule="exact" w:wrap="none" w:vAnchor="page" w:hAnchor="page" w:x="1019" w:y="1108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 В Е Д Е Н И Я</w:t>
      </w:r>
    </w:p>
    <w:p>
      <w:pPr>
        <w:pStyle w:val="Style3"/>
        <w:framePr w:w="14803" w:h="1320" w:hRule="exact" w:wrap="none" w:vAnchor="page" w:hAnchor="page" w:x="1019" w:y="1574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 доходах, об имуществе и обязательствах имущественного характера, а также сведения о доходах, об имуществе и обязательствах</w:t>
        <w:br/>
        <w:t>имущественного характера супруги (супруга) и несовершеннолетних детей федеральных государственных гражданских служащих</w:t>
        <w:br/>
        <w:t>Западно-Сибирского межрегионального территориального управления воздушного транспорта Федерального агентства воздушного</w:t>
      </w:r>
    </w:p>
    <w:p>
      <w:pPr>
        <w:pStyle w:val="Style3"/>
        <w:framePr w:w="14803" w:h="1320" w:hRule="exact" w:wrap="none" w:vAnchor="page" w:hAnchor="page" w:x="1019" w:y="1574"/>
        <w:widowControl w:val="0"/>
        <w:keepNext w:val="0"/>
        <w:keepLines w:val="0"/>
        <w:shd w:val="clear" w:color="auto" w:fill="auto"/>
        <w:bidi w:val="0"/>
        <w:spacing w:before="0" w:after="0" w:line="31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транспорта за период с 01 января 2011 года по 31 декабря 2011 года</w:t>
      </w:r>
    </w:p>
    <w:tbl>
      <w:tblPr>
        <w:tblOverlap w:val="never"/>
        <w:tblLayout w:type="fixed"/>
        <w:jc w:val="left"/>
      </w:tblPr>
      <w:tblGrid>
        <w:gridCol w:w="514"/>
        <w:gridCol w:w="2626"/>
        <w:gridCol w:w="1738"/>
        <w:gridCol w:w="1066"/>
        <w:gridCol w:w="1555"/>
        <w:gridCol w:w="1061"/>
        <w:gridCol w:w="1013"/>
        <w:gridCol w:w="1550"/>
        <w:gridCol w:w="1061"/>
        <w:gridCol w:w="1013"/>
        <w:gridCol w:w="1608"/>
      </w:tblGrid>
      <w:tr>
        <w:trPr>
          <w:trHeight w:val="78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№</w:t>
            </w:r>
          </w:p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5"/>
                <w:b/>
                <w:bCs/>
              </w:rPr>
              <w:t>Фамилия, имя, отчество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Должность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Общая</w:t>
            </w:r>
          </w:p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сумма дохода за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Перечень объектов недвижимости, находящихся в пользовании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Движимое</w:t>
            </w:r>
          </w:p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имуществе</w:t>
            </w:r>
          </w:p>
        </w:tc>
      </w:tr>
      <w:tr>
        <w:trPr>
          <w:trHeight w:val="931" w:hRule="exact"/>
        </w:trPr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03" w:h="7862" w:wrap="none" w:vAnchor="page" w:hAnchor="page" w:x="1019" w:y="30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03" w:h="7862" w:wrap="none" w:vAnchor="page" w:hAnchor="page" w:x="1019" w:y="30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4803" w:h="7862" w:wrap="none" w:vAnchor="page" w:hAnchor="page" w:x="1019" w:y="30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5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2010 г. (тыс.руб)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Вид объектов недвижимости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Площадь (кв. м.)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Страна</w:t>
            </w:r>
          </w:p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располо</w:t>
            </w:r>
          </w:p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Вид объектов недвижимости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6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Площадь (кв. м.)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Страна</w:t>
            </w:r>
          </w:p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располо</w:t>
            </w:r>
          </w:p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6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жения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4803" w:h="7862" w:wrap="none" w:vAnchor="page" w:hAnchor="page" w:x="1019" w:y="30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и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Белобрусов Олег Владимирович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Начальник</w:t>
            </w:r>
          </w:p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ОТБ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448,183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50,4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(общая)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115,2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Вотинцева Марина Владимировна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Начальник ОЭ, ПО и ИО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497,542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30,7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Курносова Лилия Анатольевна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9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Начальник ОСЭ и РАОН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570,318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Курносов Дмитрий</w:t>
            </w:r>
          </w:p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Александрович</w:t>
            </w:r>
          </w:p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(супруг)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Руководитель группы ИТ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997,465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7862" w:wrap="none" w:vAnchor="page" w:hAnchor="page" w:x="1019" w:y="30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7862" w:wrap="none" w:vAnchor="page" w:hAnchor="page" w:x="1019" w:y="30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7862" w:wrap="none" w:vAnchor="page" w:hAnchor="page" w:x="1019" w:y="30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Автомобиль</w:t>
            </w:r>
          </w:p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"/>
                <w:lang w:val="en-US" w:eastAsia="en-US" w:bidi="en-US"/>
                <w:b/>
                <w:bCs/>
              </w:rPr>
              <w:t>MITSUBISHI</w:t>
            </w:r>
          </w:p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"/>
                <w:lang w:val="en-US" w:eastAsia="en-US" w:bidi="en-US"/>
                <w:b/>
                <w:bCs/>
              </w:rPr>
              <w:t>COLT</w:t>
            </w: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Курносов Матвей Дмитриевич (несовершеннолетний сын)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Учащийся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7862" w:wrap="none" w:vAnchor="page" w:hAnchor="page" w:x="1019" w:y="30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7862" w:wrap="none" w:vAnchor="page" w:hAnchor="page" w:x="1019" w:y="30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7862" w:wrap="none" w:vAnchor="page" w:hAnchor="page" w:x="1019" w:y="30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7862" w:wrap="none" w:vAnchor="page" w:hAnchor="page" w:x="1019" w:y="30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7862" w:wrap="none" w:vAnchor="page" w:hAnchor="page" w:x="1019" w:y="30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7862" w:wrap="none" w:vAnchor="page" w:hAnchor="page" w:x="1019" w:y="30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7862" w:wrap="none" w:vAnchor="page" w:hAnchor="page" w:x="1019" w:y="30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h="7862" w:wrap="none" w:vAnchor="page" w:hAnchor="page" w:x="1019" w:y="30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Комаринский Сергей Иванович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Заместитель начальника ОИБП и ЛЭ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610,532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7862" w:wrap="none" w:vAnchor="page" w:hAnchor="page" w:x="1019" w:y="30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7862" w:wrap="none" w:vAnchor="page" w:hAnchor="page" w:x="1019" w:y="30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7862" w:wrap="none" w:vAnchor="page" w:hAnchor="page" w:x="1019" w:y="30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64,8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h="7862" w:wrap="none" w:vAnchor="page" w:hAnchor="page" w:x="1019" w:y="309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Комаринская Надежда Борисовна (супруга)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Экономист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453,853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64,8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</w:tr>
      <w:tr>
        <w:trPr>
          <w:trHeight w:val="128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Мелешкин Алексей Анатольевич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Заместитель начальника ОИБП и ЛЭ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1234,455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 (общая) земельный участок дачный дом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54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43</w:t>
            </w:r>
          </w:p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540" w:after="6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500</w:t>
            </w:r>
          </w:p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03" w:h="7862" w:wrap="none" w:vAnchor="page" w:hAnchor="page" w:x="1019" w:y="30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03" w:h="7862" w:wrap="none" w:vAnchor="page" w:hAnchor="page" w:x="1019" w:y="30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03" w:h="7862" w:wrap="none" w:vAnchor="page" w:hAnchor="page" w:x="1019" w:y="309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 xml:space="preserve">автомобиль Лексус </w:t>
            </w:r>
            <w:r>
              <w:rPr>
                <w:rStyle w:val="CharStyle5"/>
                <w:lang w:val="en-US" w:eastAsia="en-US" w:bidi="en-US"/>
                <w:b/>
                <w:bCs/>
              </w:rPr>
              <w:t xml:space="preserve">RX- </w:t>
            </w:r>
            <w:r>
              <w:rPr>
                <w:rStyle w:val="CharStyle5"/>
                <w:b/>
                <w:bCs/>
              </w:rPr>
              <w:t>300</w:t>
            </w:r>
          </w:p>
          <w:p>
            <w:pPr>
              <w:pStyle w:val="Style3"/>
              <w:framePr w:w="14803" w:h="7862" w:wrap="none" w:vAnchor="page" w:hAnchor="page" w:x="1019" w:y="309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 xml:space="preserve">Лексус </w:t>
            </w:r>
            <w:r>
              <w:rPr>
                <w:rStyle w:val="CharStyle5"/>
                <w:lang w:val="en-US" w:eastAsia="en-US" w:bidi="en-US"/>
                <w:b/>
                <w:bCs/>
              </w:rPr>
              <w:t xml:space="preserve">GX- </w:t>
            </w:r>
            <w:r>
              <w:rPr>
                <w:rStyle w:val="CharStyle5"/>
                <w:b/>
                <w:bCs/>
              </w:rPr>
              <w:t>470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514"/>
        <w:gridCol w:w="2626"/>
        <w:gridCol w:w="1738"/>
        <w:gridCol w:w="1066"/>
        <w:gridCol w:w="1555"/>
        <w:gridCol w:w="1061"/>
        <w:gridCol w:w="1013"/>
        <w:gridCol w:w="1550"/>
        <w:gridCol w:w="1061"/>
        <w:gridCol w:w="1013"/>
        <w:gridCol w:w="1608"/>
      </w:tblGrid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980" w:right="0" w:firstLine="0"/>
            </w:pPr>
            <w:r>
              <w:rPr>
                <w:rStyle w:val="CharStyle5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11</w:t>
            </w: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5"/>
                <w:b/>
                <w:bCs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Мелешкина Любовь Леонидовна (супруга)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Врач</w:t>
            </w:r>
          </w:p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стоматолог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112,0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(общая)</w:t>
            </w:r>
          </w:p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43</w:t>
            </w:r>
          </w:p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30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30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5"/>
                <w:b/>
                <w:bCs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Плешкова Марина Альбертовна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Начальник ОФ, БУ и 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660,297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99,6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5"/>
                <w:b/>
                <w:bCs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Плешков Сергей Андреевич (супруг)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Пенсионер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581,548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99,6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 xml:space="preserve">автомобиль Тойота </w:t>
            </w:r>
            <w:r>
              <w:rPr>
                <w:rStyle w:val="CharStyle5"/>
                <w:lang w:val="en-US" w:eastAsia="en-US" w:bidi="en-US"/>
                <w:b/>
                <w:bCs/>
              </w:rPr>
              <w:t xml:space="preserve">NICE, </w:t>
            </w:r>
            <w:r>
              <w:rPr>
                <w:rStyle w:val="CharStyle5"/>
                <w:b/>
                <w:bCs/>
              </w:rPr>
              <w:t>ГАЗ-21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5"/>
                <w:b/>
                <w:bCs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Пересыпкин Борис Александрович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Начальник ОПЛГ ГВС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482,143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77,3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автомобиль ВАЗ 21099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5"/>
                <w:b/>
                <w:bCs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Пересыпкина Евдокия Анатольевна (супруга)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Пенсионерка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95,204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(общая)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77,3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</w:tr>
      <w:tr>
        <w:trPr>
          <w:trHeight w:val="77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5"/>
                <w:b/>
                <w:bCs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Софина Ксения Георгиевна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Заместитель начальника ОФ, БУ и 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494,219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(общая)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автомобиль</w:t>
            </w:r>
          </w:p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Мазда</w:t>
            </w:r>
          </w:p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Премаси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5"/>
                <w:b/>
                <w:bCs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Саплинов Александр Иванович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Заместитель</w:t>
            </w:r>
          </w:p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начальника</w:t>
            </w:r>
          </w:p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ОАКПС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655,650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240" w:right="0" w:firstLine="0"/>
            </w:pPr>
            <w:r>
              <w:rPr>
                <w:rStyle w:val="CharStyle5"/>
                <w:b/>
                <w:bCs/>
              </w:rPr>
              <w:t>земельный</w:t>
            </w:r>
          </w:p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61,5</w:t>
            </w:r>
          </w:p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30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автомобиль Форд Эскейп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5"/>
                <w:b/>
                <w:bCs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Саплинова Наталья Николаевна (супруга)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Учитель</w:t>
            </w:r>
          </w:p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математики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286,962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(общая)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61,5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5"/>
                <w:b/>
                <w:bCs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Таратайко Владимир Владимирович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Заместитель</w:t>
            </w:r>
          </w:p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начальника</w:t>
            </w:r>
          </w:p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ОТБ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535,614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30,6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автомобиль</w:t>
            </w:r>
          </w:p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Тойота</w:t>
            </w:r>
          </w:p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Саксид,</w:t>
            </w:r>
          </w:p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мотолодка</w:t>
            </w:r>
          </w:p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Крым</w:t>
            </w: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5"/>
                <w:b/>
                <w:bCs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Шадрин Сергей Павлович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Заместитель начальника ОПЛГ ГВС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545,477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240" w:right="0" w:firstLine="0"/>
            </w:pPr>
            <w:r>
              <w:rPr>
                <w:rStyle w:val="CharStyle5"/>
                <w:b/>
                <w:bCs/>
              </w:rPr>
              <w:t>земельный</w:t>
            </w:r>
          </w:p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37</w:t>
            </w:r>
          </w:p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30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30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5"/>
                <w:b/>
                <w:bCs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Шадрина Татьяна Николаевна(супруга)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Пенсионерка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123,371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(общая)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10" w:lineRule="exact"/>
              <w:ind w:left="240" w:right="0" w:firstLine="0"/>
            </w:pPr>
            <w:r>
              <w:rPr>
                <w:rStyle w:val="CharStyle5"/>
                <w:b/>
                <w:bCs/>
              </w:rPr>
              <w:t>земельный</w:t>
            </w:r>
          </w:p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h="977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220" w:right="0" w:firstLine="0"/>
            </w:pPr>
            <w:r>
              <w:rPr>
                <w:rStyle w:val="CharStyle5"/>
                <w:b/>
                <w:bCs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980" w:right="0" w:firstLine="0"/>
            </w:pPr>
            <w:r>
              <w:rPr>
                <w:rStyle w:val="CharStyle5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11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40" w:right="0" w:firstLine="0"/>
            </w:pPr>
            <w:r>
              <w:rPr>
                <w:rStyle w:val="CharStyle5"/>
                <w:b/>
                <w:bCs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Шатров Сергей Валерьевич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Начальник ОИБП и ЛЭ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1377,827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240" w:right="0" w:firstLine="0"/>
            </w:pPr>
            <w:r>
              <w:rPr>
                <w:rStyle w:val="CharStyle5"/>
                <w:b/>
                <w:bCs/>
              </w:rPr>
              <w:t>земельный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66,1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03" w:h="977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 xml:space="preserve">автомобиль </w:t>
            </w:r>
            <w:r>
              <w:rPr>
                <w:rStyle w:val="CharStyle5"/>
                <w:lang w:val="en-US" w:eastAsia="en-US" w:bidi="en-US"/>
                <w:b/>
                <w:bCs/>
              </w:rPr>
              <w:t xml:space="preserve">Nissan </w:t>
            </w:r>
            <w:r>
              <w:rPr>
                <w:rStyle w:val="CharStyle5"/>
                <w:b/>
                <w:bCs/>
              </w:rPr>
              <w:t>«X-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514"/>
        <w:gridCol w:w="2626"/>
        <w:gridCol w:w="1738"/>
        <w:gridCol w:w="1066"/>
        <w:gridCol w:w="1555"/>
        <w:gridCol w:w="1061"/>
        <w:gridCol w:w="1013"/>
        <w:gridCol w:w="1550"/>
        <w:gridCol w:w="1061"/>
        <w:gridCol w:w="1013"/>
        <w:gridCol w:w="1608"/>
      </w:tblGrid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5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5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5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5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5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5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5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lang w:val="en-US" w:eastAsia="en-US" w:bidi="en-US"/>
                <w:b/>
                <w:bCs/>
              </w:rPr>
              <w:t>TRAIL»</w:t>
            </w: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9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Шатрова Татьяна Васильевна (супруга)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Пенсионерка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100,985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37,3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5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240" w:right="0" w:firstLine="0"/>
            </w:pPr>
            <w:r>
              <w:rPr>
                <w:rStyle w:val="CharStyle5"/>
                <w:b/>
                <w:bCs/>
              </w:rPr>
              <w:t>земельный</w:t>
            </w:r>
          </w:p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66,1</w:t>
            </w:r>
          </w:p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30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406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30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h="975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Целищев Сергей Леонидович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Заместитель начальника ОСЭ и РАОН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898,074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59,9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5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5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5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 xml:space="preserve">автомобиль </w:t>
            </w:r>
            <w:r>
              <w:rPr>
                <w:rStyle w:val="CharStyle5"/>
                <w:lang w:val="en-US" w:eastAsia="en-US" w:bidi="en-US"/>
                <w:b/>
                <w:bCs/>
              </w:rPr>
              <w:t xml:space="preserve">Nissan </w:t>
            </w:r>
            <w:r>
              <w:rPr>
                <w:rStyle w:val="CharStyle5"/>
                <w:b/>
                <w:bCs/>
              </w:rPr>
              <w:t xml:space="preserve">«X- </w:t>
            </w:r>
            <w:r>
              <w:rPr>
                <w:rStyle w:val="CharStyle5"/>
                <w:lang w:val="en-US" w:eastAsia="en-US" w:bidi="en-US"/>
                <w:b/>
                <w:bCs/>
              </w:rPr>
              <w:t>TRAIL»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Целищева Вера Г еннадьевна (супруга)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Преподаватель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379,116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240" w:right="0" w:firstLine="0"/>
            </w:pPr>
            <w:r>
              <w:rPr>
                <w:rStyle w:val="CharStyle5"/>
                <w:b/>
                <w:bCs/>
              </w:rPr>
              <w:t>земельный</w:t>
            </w:r>
          </w:p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68,2</w:t>
            </w:r>
          </w:p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300" w:after="0" w:line="210" w:lineRule="exact"/>
              <w:ind w:left="240" w:right="0" w:firstLine="0"/>
            </w:pPr>
            <w:r>
              <w:rPr>
                <w:rStyle w:val="CharStyle5"/>
                <w:b/>
                <w:bCs/>
              </w:rPr>
              <w:t>333,42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30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5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5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5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h="975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Фролов Виктор Владимирович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Начальник отдела АД и ВП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428,314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56,8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5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5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5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 xml:space="preserve">автомобиль Лексус </w:t>
            </w:r>
            <w:r>
              <w:rPr>
                <w:rStyle w:val="CharStyle5"/>
                <w:lang w:val="en-US" w:eastAsia="en-US" w:bidi="en-US"/>
                <w:b/>
                <w:bCs/>
              </w:rPr>
              <w:t xml:space="preserve">RX- </w:t>
            </w:r>
            <w:r>
              <w:rPr>
                <w:rStyle w:val="CharStyle5"/>
                <w:b/>
                <w:bCs/>
              </w:rPr>
              <w:t>300</w:t>
            </w:r>
          </w:p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(совместная)</w:t>
            </w: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Шмакова Елена Алексеевна (супруга Фролова В.В.)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Врач - хирург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752,041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53,7</w:t>
            </w:r>
          </w:p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5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5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5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 xml:space="preserve">автомобиль Лексус </w:t>
            </w:r>
            <w:r>
              <w:rPr>
                <w:rStyle w:val="CharStyle5"/>
                <w:lang w:val="en-US" w:eastAsia="en-US" w:bidi="en-US"/>
                <w:b/>
                <w:bCs/>
              </w:rPr>
              <w:t xml:space="preserve">RX- </w:t>
            </w:r>
            <w:r>
              <w:rPr>
                <w:rStyle w:val="CharStyle5"/>
                <w:b/>
                <w:bCs/>
              </w:rPr>
              <w:t>300</w:t>
            </w:r>
          </w:p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(совместная)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Щербачева Наталья Егоровна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Начальник</w:t>
            </w:r>
          </w:p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ООАКПС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1042,319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(общая)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46,5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10" w:lineRule="exact"/>
              <w:ind w:left="200" w:right="0" w:firstLine="0"/>
            </w:pPr>
            <w:r>
              <w:rPr>
                <w:rStyle w:val="CharStyle5"/>
                <w:b/>
                <w:bCs/>
              </w:rPr>
              <w:t>Фольксваген</w:t>
            </w:r>
          </w:p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Гольф</w:t>
            </w:r>
          </w:p>
        </w:tc>
      </w:tr>
      <w:tr>
        <w:trPr>
          <w:trHeight w:val="7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Сергеев Игорь Владимирович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Начальник ООИВП и АНО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544,023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(общая)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5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5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5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Форд</w:t>
            </w:r>
          </w:p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Экскейп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Сергеева Ирина Владимировна(супруга)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Бухгалтер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214,411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Ромащенко Сергей Павлович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Начальник ОРТОП и АЭС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687,937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(общая)</w:t>
            </w:r>
          </w:p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дачный</w:t>
            </w:r>
          </w:p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54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5</w:t>
            </w:r>
            <w:r>
              <w:rPr>
                <w:rStyle w:val="CharStyle6"/>
                <w:b w:val="0"/>
                <w:bCs w:val="0"/>
              </w:rPr>
              <w:t>0</w:t>
            </w:r>
            <w:r>
              <w:rPr>
                <w:rStyle w:val="CharStyle5"/>
                <w:b/>
                <w:bCs/>
              </w:rPr>
              <w:t>,8</w:t>
            </w:r>
          </w:p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54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1170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54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54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5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5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5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h="975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4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Ромащенко Елена Николаевна (супруга)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в/служащая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344,348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(общая)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50,8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</w:tr>
      <w:tr>
        <w:trPr>
          <w:trHeight w:val="10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Яновой Григорий Александрович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Заместитель начальника ОРС, МП, ГО и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583,470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5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5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9758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64,6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Тойота</w:t>
            </w:r>
          </w:p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Надия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Яновая Ольга Анатольевна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Заведующая</w:t>
            </w:r>
          </w:p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производством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171,858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10" w:lineRule="exact"/>
              <w:ind w:left="240" w:right="0" w:firstLine="0"/>
            </w:pPr>
            <w:r>
              <w:rPr>
                <w:rStyle w:val="CharStyle5"/>
                <w:b/>
                <w:bCs/>
              </w:rPr>
              <w:t>земельный</w:t>
            </w:r>
          </w:p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12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участок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432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36,4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803" w:h="9758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-</w:t>
            </w: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514"/>
        <w:gridCol w:w="2626"/>
        <w:gridCol w:w="1738"/>
        <w:gridCol w:w="1066"/>
        <w:gridCol w:w="1555"/>
        <w:gridCol w:w="1061"/>
        <w:gridCol w:w="1013"/>
        <w:gridCol w:w="1550"/>
        <w:gridCol w:w="1061"/>
        <w:gridCol w:w="1013"/>
        <w:gridCol w:w="1608"/>
      </w:tblGrid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1046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4803" w:h="1046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( супруга)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1046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1046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1046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1046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1046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1046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1046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4803" w:h="1046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4803" w:h="1046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7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803" w:h="1046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803" w:h="1046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Исакова Надежда Ивановна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4803" w:h="1046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5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Начальник ОРС, МП, ГО и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803" w:h="1046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180" w:right="0" w:firstLine="0"/>
            </w:pPr>
            <w:r>
              <w:rPr>
                <w:rStyle w:val="CharStyle5"/>
                <w:b/>
                <w:bCs/>
              </w:rPr>
              <w:t>592,045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803" w:h="1046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6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квартира</w:t>
            </w:r>
          </w:p>
          <w:p>
            <w:pPr>
              <w:pStyle w:val="Style3"/>
              <w:framePr w:w="14803" w:h="1046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6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(общая)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803" w:h="1046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54,5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4803" w:h="1046" w:wrap="none" w:vAnchor="page" w:hAnchor="page" w:x="1019" w:y="113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10" w:lineRule="exact"/>
              <w:ind w:left="0" w:right="0" w:firstLine="0"/>
            </w:pPr>
            <w:r>
              <w:rPr>
                <w:rStyle w:val="CharStyle5"/>
                <w:b/>
                <w:bCs/>
              </w:rPr>
              <w:t>РФ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03" w:h="1046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03" w:h="1046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4803" w:h="1046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4803" w:h="1046" w:wrap="none" w:vAnchor="page" w:hAnchor="page" w:x="1019" w:y="1137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7"/>
        <w:framePr w:w="14803" w:h="1037" w:hRule="exact" w:wrap="none" w:vAnchor="page" w:hAnchor="page" w:x="1019" w:y="2459"/>
        <w:tabs>
          <w:tab w:leader="none" w:pos="464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59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Начальник отдела государственной службы, кадров и документационного обеспечения ЗС МТУ ВТРосавиации</w:t>
        <w:tab/>
        <w:t>О. А. Буланкина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Основной текст (2) + 10,5 pt"/>
    <w:basedOn w:val="CharStyle4"/>
    <w:rPr>
      <w:lang w:val="ru-RU" w:eastAsia="ru-RU" w:bidi="ru-RU"/>
      <w:sz w:val="21"/>
      <w:szCs w:val="21"/>
      <w:w w:val="100"/>
      <w:spacing w:val="0"/>
      <w:color w:val="000000"/>
      <w:position w:val="0"/>
    </w:rPr>
  </w:style>
  <w:style w:type="character" w:customStyle="1" w:styleId="CharStyle6">
    <w:name w:val="Основной текст (2) + 10,5 pt,Не полужирный"/>
    <w:basedOn w:val="CharStyle4"/>
    <w:rPr>
      <w:lang w:val="ru-RU" w:eastAsia="ru-RU" w:bidi="ru-RU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8">
    <w:name w:val="Основной текст (3)_"/>
    <w:basedOn w:val="DefaultParagraphFont"/>
    <w:link w:val="Style7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30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spacing w:before="480" w:line="490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